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13" w:rsidRPr="00790B02" w:rsidRDefault="00624E13" w:rsidP="00790B02">
      <w:pPr>
        <w:spacing w:after="0"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>Základní škola a mateřská škola Křižanov</w:t>
      </w:r>
      <w:r w:rsidR="00E9123C"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přijme za</w:t>
      </w: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>městnance na pozici ŠKOLNÍK/ÚDRŽBÁŘ</w:t>
      </w:r>
      <w:r w:rsidR="00C43EFF"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na plný pracovní úvazek</w:t>
      </w:r>
      <w:r w:rsidR="00E9123C" w:rsidRPr="00790B02">
        <w:rPr>
          <w:rFonts w:ascii="Helvetica" w:hAnsi="Helvetica" w:cs="Helvetica"/>
          <w:color w:val="393F47"/>
          <w:sz w:val="24"/>
          <w:shd w:val="clear" w:color="auto" w:fill="FFFFFF"/>
        </w:rPr>
        <w:t>.</w:t>
      </w:r>
    </w:p>
    <w:p w:rsidR="00C43EFF" w:rsidRPr="00790B02" w:rsidRDefault="00C43EFF" w:rsidP="00790B02">
      <w:pPr>
        <w:spacing w:after="0"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</w:p>
    <w:p w:rsidR="00C43EFF" w:rsidRPr="00790B02" w:rsidRDefault="005F26EB" w:rsidP="00790B02">
      <w:pPr>
        <w:spacing w:after="0"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Hlavní oblasti zodpovědnosti </w:t>
      </w:r>
      <w:r w:rsidR="00C43EFF" w:rsidRPr="00790B02">
        <w:rPr>
          <w:rFonts w:ascii="Helvetica" w:hAnsi="Helvetica" w:cs="Helvetica"/>
          <w:color w:val="393F47"/>
          <w:sz w:val="24"/>
          <w:shd w:val="clear" w:color="auto" w:fill="FFFFFF"/>
        </w:rPr>
        <w:t>školníka:</w:t>
      </w: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zajištění provozu školy – otevírání a uzavírání objektu, obsluha hlavních uzávěrů, řemeslné práce při opravách a údržbě školy</w:t>
      </w:r>
      <w:r w:rsid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a</w:t>
      </w: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jejího zařízení</w:t>
      </w:r>
      <w:r w:rsidR="00C43EFF" w:rsidRPr="00790B02">
        <w:rPr>
          <w:rFonts w:ascii="Helvetica" w:hAnsi="Helvetica" w:cs="Helvetica"/>
          <w:color w:val="393F47"/>
          <w:sz w:val="24"/>
          <w:shd w:val="clear" w:color="auto" w:fill="FFFFFF"/>
        </w:rPr>
        <w:t>,</w:t>
      </w: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 provedení úklidu a údržby venkovních prostor</w:t>
      </w:r>
      <w:r w:rsidR="00C43EFF" w:rsidRPr="00790B02">
        <w:rPr>
          <w:rFonts w:ascii="Helvetica" w:hAnsi="Helvetica" w:cs="Helvetica"/>
          <w:color w:val="393F47"/>
          <w:sz w:val="24"/>
          <w:shd w:val="clear" w:color="auto" w:fill="FFFFFF"/>
        </w:rPr>
        <w:t>,</w:t>
      </w: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> </w:t>
      </w:r>
      <w:r w:rsidR="00C43EFF" w:rsidRPr="00790B02">
        <w:rPr>
          <w:rFonts w:ascii="Helvetica" w:hAnsi="Helvetica" w:cs="Helvetica"/>
          <w:color w:val="393F47"/>
          <w:sz w:val="24"/>
          <w:shd w:val="clear" w:color="auto" w:fill="FFFFFF"/>
        </w:rPr>
        <w:t>sledování a šetření technické způsobilosti budovy, jejího zařízení včetně navrhování opatření.</w:t>
      </w:r>
    </w:p>
    <w:p w:rsidR="00E9123C" w:rsidRPr="00790B02" w:rsidRDefault="00C43EFF" w:rsidP="00790B02">
      <w:pPr>
        <w:spacing w:after="0"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>Požadujeme: technické znalosti, manuální zručnost, pracovitost, samostatnost, spolehlivost, flexibilitu, dobrý zdravotní stav, trestní bezúhonnost.</w:t>
      </w:r>
    </w:p>
    <w:p w:rsidR="00C43EFF" w:rsidRPr="00790B02" w:rsidRDefault="00790B02" w:rsidP="00790B02">
      <w:pPr>
        <w:spacing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>Mzdové ohodnocení dle tabulek na základě praxe a odbornosti.</w:t>
      </w:r>
      <w:r w:rsidR="00D54D0C">
        <w:rPr>
          <w:rFonts w:ascii="Helvetica" w:hAnsi="Helvetica" w:cs="Helvetica"/>
          <w:color w:val="393F47"/>
          <w:sz w:val="24"/>
          <w:shd w:val="clear" w:color="auto" w:fill="FFFFFF"/>
        </w:rPr>
        <w:t xml:space="preserve"> Nástup možný ihned.</w:t>
      </w:r>
    </w:p>
    <w:p w:rsidR="00624E13" w:rsidRPr="00790B02" w:rsidRDefault="00C43EFF" w:rsidP="00790B02">
      <w:pPr>
        <w:spacing w:line="360" w:lineRule="auto"/>
        <w:rPr>
          <w:rFonts w:ascii="Helvetica" w:hAnsi="Helvetica" w:cs="Helvetica"/>
          <w:color w:val="393F47"/>
          <w:sz w:val="24"/>
          <w:shd w:val="clear" w:color="auto" w:fill="FFFFFF"/>
        </w:rPr>
      </w:pPr>
      <w:r w:rsidRPr="00790B02">
        <w:rPr>
          <w:rFonts w:ascii="Helvetica" w:hAnsi="Helvetica" w:cs="Helvetica"/>
          <w:color w:val="393F47"/>
          <w:sz w:val="24"/>
          <w:shd w:val="clear" w:color="auto" w:fill="FFFFFF"/>
        </w:rPr>
        <w:t xml:space="preserve">Své nabídky doplněné o životopis zasílejte elektronicky na emailovou adresu </w:t>
      </w:r>
      <w:hyperlink r:id="rId4" w:history="1">
        <w:r w:rsidRPr="00790B02">
          <w:rPr>
            <w:rStyle w:val="Hypertextovodkaz"/>
            <w:rFonts w:ascii="Helvetica" w:hAnsi="Helvetica" w:cs="Helvetica"/>
            <w:sz w:val="24"/>
            <w:shd w:val="clear" w:color="auto" w:fill="FFFFFF"/>
          </w:rPr>
          <w:t>reditel@zskrizanov.cz</w:t>
        </w:r>
      </w:hyperlink>
      <w:r w:rsidR="00790B02">
        <w:rPr>
          <w:rFonts w:ascii="Helvetica" w:hAnsi="Helvetica" w:cs="Helvetica"/>
          <w:color w:val="393F47"/>
          <w:sz w:val="24"/>
          <w:shd w:val="clear" w:color="auto" w:fill="FFFFFF"/>
        </w:rPr>
        <w:t>.</w:t>
      </w:r>
    </w:p>
    <w:p w:rsidR="00C43EFF" w:rsidRDefault="00C43EFF" w:rsidP="00E9123C">
      <w:pPr>
        <w:rPr>
          <w:rFonts w:ascii="Helvetica" w:hAnsi="Helvetica" w:cs="Helvetica"/>
          <w:color w:val="393F47"/>
          <w:shd w:val="clear" w:color="auto" w:fill="FFFFFF"/>
        </w:rPr>
      </w:pPr>
    </w:p>
    <w:sectPr w:rsidR="00C43EFF" w:rsidSect="00C43EF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13"/>
    <w:rsid w:val="001E0859"/>
    <w:rsid w:val="005F26EB"/>
    <w:rsid w:val="00624E13"/>
    <w:rsid w:val="00790B02"/>
    <w:rsid w:val="00C43EFF"/>
    <w:rsid w:val="00D54D0C"/>
    <w:rsid w:val="00E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430"/>
  <w15:chartTrackingRefBased/>
  <w15:docId w15:val="{DA0B9FD9-FEB0-469C-BFF6-5B1624D0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E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EF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E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kriza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Sekretářka</dc:creator>
  <cp:keywords/>
  <dc:description/>
  <cp:lastModifiedBy>ZŠ Sekretářka</cp:lastModifiedBy>
  <cp:revision>2</cp:revision>
  <cp:lastPrinted>2021-10-11T08:55:00Z</cp:lastPrinted>
  <dcterms:created xsi:type="dcterms:W3CDTF">2021-10-11T07:30:00Z</dcterms:created>
  <dcterms:modified xsi:type="dcterms:W3CDTF">2021-10-11T09:25:00Z</dcterms:modified>
</cp:coreProperties>
</file>